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A9" w:rsidRPr="003200A9" w:rsidRDefault="003200A9" w:rsidP="003200A9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3200A9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腿抽筋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腿抽筋是</w:t>
      </w:r>
      <w:proofErr w:type="gramStart"/>
      <w:r w:rsidRPr="003200A9">
        <w:rPr>
          <w:rFonts w:ascii="新細明體" w:eastAsia="新細明體" w:hAnsi="新細明體" w:cs="新細明體"/>
          <w:kern w:val="0"/>
          <w:szCs w:val="24"/>
        </w:rPr>
        <w:t>指腿部</w:t>
      </w:r>
      <w:proofErr w:type="gramEnd"/>
      <w:r w:rsidRPr="003200A9">
        <w:rPr>
          <w:rFonts w:ascii="新細明體" w:eastAsia="新細明體" w:hAnsi="新細明體" w:cs="新細明體"/>
          <w:kern w:val="0"/>
          <w:szCs w:val="24"/>
        </w:rPr>
        <w:t>肌肉突然出現不自主、強烈的收縮，常伴隨劇烈</w:t>
      </w:r>
      <w:proofErr w:type="gramStart"/>
      <w:r w:rsidRPr="003200A9">
        <w:rPr>
          <w:rFonts w:ascii="新細明體" w:eastAsia="新細明體" w:hAnsi="新細明體" w:cs="新細明體"/>
          <w:kern w:val="0"/>
          <w:szCs w:val="24"/>
        </w:rPr>
        <w:t>疼痛，</w:t>
      </w:r>
      <w:proofErr w:type="gramEnd"/>
      <w:r w:rsidRPr="003200A9">
        <w:rPr>
          <w:rFonts w:ascii="新細明體" w:eastAsia="新細明體" w:hAnsi="新細明體" w:cs="新細明體"/>
          <w:kern w:val="0"/>
          <w:szCs w:val="24"/>
        </w:rPr>
        <w:t>持續數秒到數分鐘不等。多數情況雖然不嚴重，但常造成不適與睡眠干擾。</w:t>
      </w:r>
    </w:p>
    <w:p w:rsidR="003200A9" w:rsidRPr="003200A9" w:rsidRDefault="003200A9" w:rsidP="003200A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200A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常見原因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生理因素</w:t>
      </w:r>
    </w:p>
    <w:p w:rsidR="003200A9" w:rsidRPr="003200A9" w:rsidRDefault="003200A9" w:rsidP="003200A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運動過度或長時間站立</w:t>
      </w:r>
    </w:p>
    <w:p w:rsidR="003200A9" w:rsidRPr="003200A9" w:rsidRDefault="003200A9" w:rsidP="003200A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睡眠時姿勢不良</w:t>
      </w:r>
    </w:p>
    <w:p w:rsidR="003200A9" w:rsidRPr="003200A9" w:rsidRDefault="003200A9" w:rsidP="003200A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脫水或流汗過多導致電解質流失（鈉、鉀、鎂、鈣）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生活習慣</w:t>
      </w:r>
    </w:p>
    <w:p w:rsidR="003200A9" w:rsidRPr="003200A9" w:rsidRDefault="003200A9" w:rsidP="003200A9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久</w:t>
      </w:r>
      <w:proofErr w:type="gramStart"/>
      <w:r w:rsidRPr="003200A9">
        <w:rPr>
          <w:rFonts w:ascii="新細明體" w:eastAsia="新細明體" w:hAnsi="新細明體" w:cs="新細明體"/>
          <w:kern w:val="0"/>
          <w:szCs w:val="24"/>
        </w:rPr>
        <w:t>坐少動</w:t>
      </w:r>
      <w:proofErr w:type="gramEnd"/>
    </w:p>
    <w:p w:rsidR="003200A9" w:rsidRPr="003200A9" w:rsidRDefault="003200A9" w:rsidP="003200A9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穿高跟鞋或不合腳的鞋子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疾病相關</w:t>
      </w:r>
    </w:p>
    <w:p w:rsidR="003200A9" w:rsidRPr="003200A9" w:rsidRDefault="003200A9" w:rsidP="003200A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周邊動脈硬化（血液循環不良）</w:t>
      </w:r>
    </w:p>
    <w:p w:rsidR="003200A9" w:rsidRPr="003200A9" w:rsidRDefault="003200A9" w:rsidP="003200A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糖尿病神經病變</w:t>
      </w:r>
    </w:p>
    <w:p w:rsidR="003200A9" w:rsidRPr="003200A9" w:rsidRDefault="003200A9" w:rsidP="003200A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腎臟疾病或甲狀腺異常</w:t>
      </w:r>
    </w:p>
    <w:p w:rsidR="003200A9" w:rsidRPr="003200A9" w:rsidRDefault="003200A9" w:rsidP="003200A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懷孕（尤其是</w:t>
      </w:r>
      <w:proofErr w:type="gramStart"/>
      <w:r w:rsidRPr="003200A9">
        <w:rPr>
          <w:rFonts w:ascii="新細明體" w:eastAsia="新細明體" w:hAnsi="新細明體" w:cs="新細明體"/>
          <w:kern w:val="0"/>
          <w:szCs w:val="24"/>
        </w:rPr>
        <w:t>孕</w:t>
      </w:r>
      <w:proofErr w:type="gramEnd"/>
      <w:r w:rsidRPr="003200A9">
        <w:rPr>
          <w:rFonts w:ascii="新細明體" w:eastAsia="新細明體" w:hAnsi="新細明體" w:cs="新細明體"/>
          <w:kern w:val="0"/>
          <w:szCs w:val="24"/>
        </w:rPr>
        <w:t>晚期）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藥物副作用</w:t>
      </w:r>
    </w:p>
    <w:p w:rsidR="003200A9" w:rsidRPr="003200A9" w:rsidRDefault="003200A9" w:rsidP="003200A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利尿劑、降血壓藥、降膽固醇藥等</w:t>
      </w:r>
    </w:p>
    <w:p w:rsidR="003200A9" w:rsidRPr="003200A9" w:rsidRDefault="003200A9" w:rsidP="003200A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200A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緩解方式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● 輕輕伸展或按摩抽筋的肌肉，例如小腿抽筋時可將腳尖往上翹，拉伸小腿肌肉。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>● 熱敷或</w:t>
      </w:r>
      <w:proofErr w:type="gramStart"/>
      <w:r w:rsidRPr="003200A9">
        <w:rPr>
          <w:rFonts w:ascii="新細明體" w:eastAsia="新細明體" w:hAnsi="新細明體" w:cs="新細明體"/>
          <w:kern w:val="0"/>
          <w:szCs w:val="24"/>
        </w:rPr>
        <w:t>溫熱泡</w:t>
      </w:r>
      <w:proofErr w:type="gramEnd"/>
      <w:r w:rsidRPr="003200A9">
        <w:rPr>
          <w:rFonts w:ascii="新細明體" w:eastAsia="新細明體" w:hAnsi="新細明體" w:cs="新細明體"/>
          <w:kern w:val="0"/>
          <w:szCs w:val="24"/>
        </w:rPr>
        <w:t>腳可促進血液循環、舒緩痙攣。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>● 抽筋後可適度走動，幫助肌肉放鬆。</w:t>
      </w:r>
    </w:p>
    <w:p w:rsidR="003200A9" w:rsidRPr="003200A9" w:rsidRDefault="003200A9" w:rsidP="003200A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200A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日常預防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補充水分與電解質</w:t>
      </w:r>
      <w:r w:rsidRPr="003200A9">
        <w:rPr>
          <w:rFonts w:ascii="新細明體" w:eastAsia="新細明體" w:hAnsi="新細明體" w:cs="新細明體"/>
          <w:kern w:val="0"/>
          <w:szCs w:val="24"/>
        </w:rPr>
        <w:t>：每天攝取足夠水分，運動或流汗多時適量補充電解質。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均衡飲食</w:t>
      </w:r>
      <w:r w:rsidRPr="003200A9">
        <w:rPr>
          <w:rFonts w:ascii="新細明體" w:eastAsia="新細明體" w:hAnsi="新細明體" w:cs="新細明體"/>
          <w:kern w:val="0"/>
          <w:szCs w:val="24"/>
        </w:rPr>
        <w:t>：多吃含鉀、鈣、鎂的食物，如香蕉、堅果、深綠色蔬菜、乳製品。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規律伸展</w:t>
      </w:r>
      <w:r w:rsidRPr="003200A9">
        <w:rPr>
          <w:rFonts w:ascii="新細明體" w:eastAsia="新細明體" w:hAnsi="新細明體" w:cs="新細明體"/>
          <w:kern w:val="0"/>
          <w:szCs w:val="24"/>
        </w:rPr>
        <w:t>：睡前或運動前後</w:t>
      </w:r>
      <w:proofErr w:type="gramStart"/>
      <w:r w:rsidRPr="003200A9">
        <w:rPr>
          <w:rFonts w:ascii="新細明體" w:eastAsia="新細明體" w:hAnsi="新細明體" w:cs="新細明體"/>
          <w:kern w:val="0"/>
          <w:szCs w:val="24"/>
        </w:rPr>
        <w:t>做腿部</w:t>
      </w:r>
      <w:proofErr w:type="gramEnd"/>
      <w:r w:rsidRPr="003200A9">
        <w:rPr>
          <w:rFonts w:ascii="新細明體" w:eastAsia="新細明體" w:hAnsi="新細明體" w:cs="新細明體"/>
          <w:kern w:val="0"/>
          <w:szCs w:val="24"/>
        </w:rPr>
        <w:t>伸展運動。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適度運動</w:t>
      </w:r>
      <w:r w:rsidRPr="003200A9">
        <w:rPr>
          <w:rFonts w:ascii="新細明體" w:eastAsia="新細明體" w:hAnsi="新細明體" w:cs="新細明體"/>
          <w:kern w:val="0"/>
          <w:szCs w:val="24"/>
        </w:rPr>
        <w:t>：避免過度操勞或長時間保持同一姿勢。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3200A9">
        <w:rPr>
          <w:rFonts w:ascii="新細明體" w:eastAsia="新細明體" w:hAnsi="新細明體" w:cs="新細明體"/>
          <w:b/>
          <w:bCs/>
          <w:kern w:val="0"/>
          <w:szCs w:val="24"/>
        </w:rPr>
        <w:t>選擇合適鞋子</w:t>
      </w:r>
      <w:r w:rsidRPr="003200A9">
        <w:rPr>
          <w:rFonts w:ascii="新細明體" w:eastAsia="新細明體" w:hAnsi="新細明體" w:cs="新細明體"/>
          <w:kern w:val="0"/>
          <w:szCs w:val="24"/>
        </w:rPr>
        <w:t>：避免長時間穿高跟鞋或不合腳的鞋子。</w:t>
      </w:r>
    </w:p>
    <w:p w:rsidR="003200A9" w:rsidRPr="003200A9" w:rsidRDefault="003200A9" w:rsidP="003200A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200A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何時該就醫？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3200A9">
        <w:rPr>
          <w:rFonts w:ascii="新細明體" w:eastAsia="新細明體" w:hAnsi="新細明體" w:cs="新細明體"/>
          <w:kern w:val="0"/>
          <w:szCs w:val="24"/>
        </w:rPr>
        <w:t>若腿抽筋</w:t>
      </w:r>
      <w:proofErr w:type="gramEnd"/>
      <w:r w:rsidRPr="003200A9">
        <w:rPr>
          <w:rFonts w:ascii="新細明體" w:eastAsia="新細明體" w:hAnsi="新細明體" w:cs="新細明體"/>
          <w:kern w:val="0"/>
          <w:szCs w:val="24"/>
        </w:rPr>
        <w:t>頻繁發生，或伴隨以下情況，應就醫檢查：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>● 抽筋嚴重且經常干擾睡眠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>● 抽筋合併腿部麻木、腫脹或皮膚顏色改變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>● 有糖尿病、腎臟病、心血管疾病</w:t>
      </w:r>
      <w:proofErr w:type="gramStart"/>
      <w:r w:rsidRPr="003200A9">
        <w:rPr>
          <w:rFonts w:ascii="新細明體" w:eastAsia="新細明體" w:hAnsi="新細明體" w:cs="新細明體"/>
          <w:kern w:val="0"/>
          <w:szCs w:val="24"/>
        </w:rPr>
        <w:t>病</w:t>
      </w:r>
      <w:proofErr w:type="gramEnd"/>
      <w:r w:rsidRPr="003200A9">
        <w:rPr>
          <w:rFonts w:ascii="新細明體" w:eastAsia="新細明體" w:hAnsi="新細明體" w:cs="新細明體"/>
          <w:kern w:val="0"/>
          <w:szCs w:val="24"/>
        </w:rPr>
        <w:t>史</w:t>
      </w:r>
      <w:r w:rsidRPr="003200A9">
        <w:rPr>
          <w:rFonts w:ascii="新細明體" w:eastAsia="新細明體" w:hAnsi="新細明體" w:cs="新細明體"/>
          <w:kern w:val="0"/>
          <w:szCs w:val="24"/>
        </w:rPr>
        <w:br/>
        <w:t>● 使用藥物後出現明顯抽筋</w:t>
      </w:r>
    </w:p>
    <w:p w:rsidR="003200A9" w:rsidRPr="003200A9" w:rsidRDefault="003200A9" w:rsidP="003200A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200A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3200A9" w:rsidRPr="003200A9" w:rsidRDefault="003200A9" w:rsidP="003200A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200A9">
        <w:rPr>
          <w:rFonts w:ascii="新細明體" w:eastAsia="新細明體" w:hAnsi="新細明體" w:cs="新細明體"/>
          <w:kern w:val="0"/>
          <w:szCs w:val="24"/>
        </w:rPr>
        <w:t>腿抽筋大多與生活習慣或電解質不足有關，透過補充水分、均衡飲食與規律伸展運動，多數人能有效改善。若抽筋頻繁或合併其他症狀，應及早就醫，排除潛在疾病。</w:t>
      </w:r>
    </w:p>
    <w:p w:rsidR="001608FA" w:rsidRPr="003200A9" w:rsidRDefault="001608FA">
      <w:bookmarkStart w:id="0" w:name="_GoBack"/>
      <w:bookmarkEnd w:id="0"/>
    </w:p>
    <w:sectPr w:rsidR="001608FA" w:rsidRPr="003200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73DF"/>
    <w:multiLevelType w:val="multilevel"/>
    <w:tmpl w:val="08C4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32D8B"/>
    <w:multiLevelType w:val="multilevel"/>
    <w:tmpl w:val="F61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01185"/>
    <w:multiLevelType w:val="multilevel"/>
    <w:tmpl w:val="9EC8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21B99"/>
    <w:multiLevelType w:val="multilevel"/>
    <w:tmpl w:val="C7EE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A9"/>
    <w:rsid w:val="001608FA"/>
    <w:rsid w:val="0032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200A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00A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00A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3200A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3200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200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200A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00A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00A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3200A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3200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20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2025-09-02T06:22:00Z</dcterms:created>
  <dcterms:modified xsi:type="dcterms:W3CDTF">2025-09-02T06:26:00Z</dcterms:modified>
</cp:coreProperties>
</file>