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14" w:rsidRPr="00AF1114" w:rsidRDefault="00AF1114" w:rsidP="00AF1114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AF1114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血尿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「血尿」是指尿液中出現血液。</w:t>
      </w:r>
      <w:proofErr w:type="gramStart"/>
      <w:r w:rsidRPr="00AF1114">
        <w:rPr>
          <w:rFonts w:ascii="新細明體" w:eastAsia="新細明體" w:hAnsi="新細明體" w:cs="新細明體"/>
          <w:kern w:val="0"/>
          <w:szCs w:val="24"/>
        </w:rPr>
        <w:t>依血量</w:t>
      </w:r>
      <w:proofErr w:type="gramEnd"/>
      <w:r w:rsidRPr="00AF1114">
        <w:rPr>
          <w:rFonts w:ascii="新細明體" w:eastAsia="新細明體" w:hAnsi="新細明體" w:cs="新細明體"/>
          <w:kern w:val="0"/>
          <w:szCs w:val="24"/>
        </w:rPr>
        <w:t>多寡，尿液顏色可能呈現粉紅色、茶色或肉眼明顯的紅色。有時候血量少到肉眼看不見，只能透過尿液檢查發現，稱為「顯微鏡下血尿」。血尿可能只是暫時的，也可能是重大疾病的警訊。</w:t>
      </w:r>
    </w:p>
    <w:p w:rsidR="00AF1114" w:rsidRPr="00AF1114" w:rsidRDefault="00AF1114" w:rsidP="00AF111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AF111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常見原因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泌尿道相關</w:t>
      </w:r>
    </w:p>
    <w:p w:rsidR="00AF1114" w:rsidRPr="00AF1114" w:rsidRDefault="00AF1114" w:rsidP="00AF1114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膀胱炎、尿道炎</w:t>
      </w:r>
    </w:p>
    <w:p w:rsidR="00AF1114" w:rsidRPr="00AF1114" w:rsidRDefault="00AF1114" w:rsidP="00AF1114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泌尿道結石</w:t>
      </w:r>
    </w:p>
    <w:p w:rsidR="00AF1114" w:rsidRPr="00AF1114" w:rsidRDefault="00AF1114" w:rsidP="00AF1114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前列腺肥大或發炎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腎臟相關</w:t>
      </w:r>
    </w:p>
    <w:p w:rsidR="00AF1114" w:rsidRPr="00AF1114" w:rsidRDefault="00AF1114" w:rsidP="00AF111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腎結石</w:t>
      </w:r>
    </w:p>
    <w:p w:rsidR="00AF1114" w:rsidRPr="00AF1114" w:rsidRDefault="00AF1114" w:rsidP="00AF111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腎炎、腎臟感染</w:t>
      </w:r>
    </w:p>
    <w:p w:rsidR="00AF1114" w:rsidRPr="00AF1114" w:rsidRDefault="00AF1114" w:rsidP="00AF111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腎臟腫瘤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全身性疾病</w:t>
      </w:r>
    </w:p>
    <w:p w:rsidR="00AF1114" w:rsidRPr="00AF1114" w:rsidRDefault="00AF1114" w:rsidP="00AF111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出血性疾病（血小板減少、凝血功能異常）</w:t>
      </w:r>
    </w:p>
    <w:p w:rsidR="00AF1114" w:rsidRPr="00AF1114" w:rsidRDefault="00AF1114" w:rsidP="00AF111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劇烈運動後暫時性血尿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其他</w:t>
      </w:r>
    </w:p>
    <w:p w:rsidR="00AF1114" w:rsidRPr="00AF1114" w:rsidRDefault="00AF1114" w:rsidP="00AF1114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外傷</w:t>
      </w:r>
    </w:p>
    <w:p w:rsidR="00AF1114" w:rsidRPr="00AF1114" w:rsidRDefault="00AF1114" w:rsidP="00AF1114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某些藥物（如抗凝血藥）</w:t>
      </w:r>
    </w:p>
    <w:p w:rsidR="00AF1114" w:rsidRPr="00AF1114" w:rsidRDefault="00AF1114" w:rsidP="00AF111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AF111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伴隨症狀要注意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AF1114">
        <w:rPr>
          <w:rFonts w:ascii="新細明體" w:eastAsia="新細明體" w:hAnsi="新細明體" w:cs="新細明體"/>
          <w:kern w:val="0"/>
          <w:szCs w:val="24"/>
        </w:rPr>
        <w:t>若血尿</w:t>
      </w:r>
      <w:proofErr w:type="gramEnd"/>
      <w:r w:rsidRPr="00AF1114">
        <w:rPr>
          <w:rFonts w:ascii="新細明體" w:eastAsia="新細明體" w:hAnsi="新細明體" w:cs="新細明體"/>
          <w:kern w:val="0"/>
          <w:szCs w:val="24"/>
        </w:rPr>
        <w:t>合併以下症狀，更需提高警覺：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>● 頻尿、</w:t>
      </w:r>
      <w:proofErr w:type="gramStart"/>
      <w:r w:rsidRPr="00AF1114">
        <w:rPr>
          <w:rFonts w:ascii="新細明體" w:eastAsia="新細明體" w:hAnsi="新細明體" w:cs="新細明體"/>
          <w:kern w:val="0"/>
          <w:szCs w:val="24"/>
        </w:rPr>
        <w:t>解尿疼痛</w:t>
      </w:r>
      <w:proofErr w:type="gramEnd"/>
      <w:r w:rsidRPr="00AF1114">
        <w:rPr>
          <w:rFonts w:ascii="新細明體" w:eastAsia="新細明體" w:hAnsi="新細明體" w:cs="新細明體"/>
          <w:kern w:val="0"/>
          <w:szCs w:val="24"/>
        </w:rPr>
        <w:t xml:space="preserve"> → 可能是膀胱炎或泌尿道感染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proofErr w:type="gramStart"/>
      <w:r w:rsidRPr="00AF1114">
        <w:rPr>
          <w:rFonts w:ascii="新細明體" w:eastAsia="新細明體" w:hAnsi="新細明體" w:cs="新細明體"/>
          <w:kern w:val="0"/>
          <w:szCs w:val="24"/>
        </w:rPr>
        <w:t>劇烈腰</w:t>
      </w:r>
      <w:proofErr w:type="gramEnd"/>
      <w:r w:rsidRPr="00AF1114">
        <w:rPr>
          <w:rFonts w:ascii="新細明體" w:eastAsia="新細明體" w:hAnsi="新細明體" w:cs="新細明體"/>
          <w:kern w:val="0"/>
          <w:szCs w:val="24"/>
        </w:rPr>
        <w:t>痛、腹痛 → 可能是泌尿道結石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>● 發燒、畏寒 → 可能是泌尿道或腎臟感染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>● 體重減輕、全身倦怠 → 可能與腫瘤或慢性腎病有關</w:t>
      </w:r>
    </w:p>
    <w:p w:rsidR="00AF1114" w:rsidRPr="00AF1114" w:rsidRDefault="00AF1114" w:rsidP="00AF111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AF111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lastRenderedPageBreak/>
        <w:t>日常保健與預防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多喝水</w:t>
      </w:r>
      <w:r w:rsidRPr="00AF1114">
        <w:rPr>
          <w:rFonts w:ascii="新細明體" w:eastAsia="新細明體" w:hAnsi="新細明體" w:cs="新細明體"/>
          <w:kern w:val="0"/>
          <w:szCs w:val="24"/>
        </w:rPr>
        <w:t>：每天攝取足夠水分，幫助稀釋尿液、降低結石風險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規律排尿</w:t>
      </w:r>
      <w:r w:rsidRPr="00AF1114">
        <w:rPr>
          <w:rFonts w:ascii="新細明體" w:eastAsia="新細明體" w:hAnsi="新細明體" w:cs="新細明體"/>
          <w:kern w:val="0"/>
          <w:szCs w:val="24"/>
        </w:rPr>
        <w:t>：避免憋尿，降低感染機會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避免過量鹽分與高草酸食物</w:t>
      </w:r>
      <w:r w:rsidRPr="00AF1114">
        <w:rPr>
          <w:rFonts w:ascii="新細明體" w:eastAsia="新細明體" w:hAnsi="新細明體" w:cs="新細明體"/>
          <w:kern w:val="0"/>
          <w:szCs w:val="24"/>
        </w:rPr>
        <w:t>：對結石患者尤其重要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保持</w:t>
      </w:r>
      <w:proofErr w:type="gramStart"/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私密處清潔</w:t>
      </w:r>
      <w:proofErr w:type="gramEnd"/>
      <w:r w:rsidRPr="00AF1114">
        <w:rPr>
          <w:rFonts w:ascii="新細明體" w:eastAsia="新細明體" w:hAnsi="新細明體" w:cs="新細明體"/>
          <w:kern w:val="0"/>
          <w:szCs w:val="24"/>
        </w:rPr>
        <w:t>：減少感染風險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AF1114">
        <w:rPr>
          <w:rFonts w:ascii="新細明體" w:eastAsia="新細明體" w:hAnsi="新細明體" w:cs="新細明體"/>
          <w:b/>
          <w:bCs/>
          <w:kern w:val="0"/>
          <w:szCs w:val="24"/>
        </w:rPr>
        <w:t>定期健康檢查</w:t>
      </w:r>
      <w:r w:rsidRPr="00AF1114">
        <w:rPr>
          <w:rFonts w:ascii="新細明體" w:eastAsia="新細明體" w:hAnsi="新細明體" w:cs="新細明體"/>
          <w:kern w:val="0"/>
          <w:szCs w:val="24"/>
        </w:rPr>
        <w:t>：特別是有泌尿道或腎臟疾病家族史的人</w:t>
      </w:r>
    </w:p>
    <w:p w:rsidR="00AF1114" w:rsidRPr="00AF1114" w:rsidRDefault="00AF1114" w:rsidP="00AF111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AF111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● 首次出現血尿，不論是否有疼痛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>● 血尿反覆出現或持續數天以上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>● 合併發燒、腰痛、排尿困難</w:t>
      </w:r>
      <w:r w:rsidRPr="00AF1114">
        <w:rPr>
          <w:rFonts w:ascii="新細明體" w:eastAsia="新細明體" w:hAnsi="新細明體" w:cs="新細明體"/>
          <w:kern w:val="0"/>
          <w:szCs w:val="24"/>
        </w:rPr>
        <w:br/>
        <w:t>● 高危險族群（如吸菸、年長者、有泌尿道腫瘤家族史）</w:t>
      </w:r>
    </w:p>
    <w:p w:rsidR="00AF1114" w:rsidRPr="00AF1114" w:rsidRDefault="00AF1114" w:rsidP="00AF1114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AF111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AF1114" w:rsidRPr="00AF1114" w:rsidRDefault="00AF1114" w:rsidP="00AF111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F1114">
        <w:rPr>
          <w:rFonts w:ascii="新細明體" w:eastAsia="新細明體" w:hAnsi="新細明體" w:cs="新細明體"/>
          <w:kern w:val="0"/>
          <w:szCs w:val="24"/>
        </w:rPr>
        <w:t>血尿並不等於嚴重疾病，但它是一個需要正視的重要警訊。透過檢查，醫師可以找出原因並給予適當治療。若出現血尿，應避免自行忽視或拖延，及早就醫才能保障泌尿道與腎臟健康。</w:t>
      </w:r>
    </w:p>
    <w:p w:rsidR="00343F8D" w:rsidRPr="00AF1114" w:rsidRDefault="00343F8D">
      <w:bookmarkStart w:id="0" w:name="_GoBack"/>
      <w:bookmarkEnd w:id="0"/>
    </w:p>
    <w:sectPr w:rsidR="00343F8D" w:rsidRPr="00AF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B6F"/>
    <w:multiLevelType w:val="multilevel"/>
    <w:tmpl w:val="8A5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376D0"/>
    <w:multiLevelType w:val="multilevel"/>
    <w:tmpl w:val="BB1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21FDB"/>
    <w:multiLevelType w:val="multilevel"/>
    <w:tmpl w:val="BBAC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B4F14"/>
    <w:multiLevelType w:val="multilevel"/>
    <w:tmpl w:val="DB7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14"/>
    <w:rsid w:val="00343F8D"/>
    <w:rsid w:val="00A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F11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111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11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F111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F11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F11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F11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111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11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F111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F11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F1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2025-09-02T06:19:00Z</dcterms:created>
  <dcterms:modified xsi:type="dcterms:W3CDTF">2025-09-02T06:20:00Z</dcterms:modified>
</cp:coreProperties>
</file>